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3" w:rsidRDefault="00697363" w:rsidP="00697363">
      <w:r>
        <w:tab/>
        <w:t xml:space="preserve"> </w:t>
      </w:r>
    </w:p>
    <w:p w:rsidR="00A0546C" w:rsidRDefault="00A0546C" w:rsidP="000C6023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A0546C" w:rsidRDefault="00A0546C" w:rsidP="000C6023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C6023" w:rsidRPr="00EF0AF5" w:rsidRDefault="000C6023" w:rsidP="000C60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F5">
        <w:rPr>
          <w:rFonts w:ascii="Calibri" w:eastAsia="Times New Roman" w:hAnsi="Calibri" w:cs="Times New Roman"/>
          <w:b/>
          <w:bCs/>
          <w:color w:val="000000"/>
          <w:lang w:eastAsia="pl-PL"/>
        </w:rPr>
        <w:t>JEDNODNIOWE SZKOLENIA SPECJALISTYCZNE</w:t>
      </w:r>
    </w:p>
    <w:p w:rsidR="008F39B7" w:rsidRDefault="008F39B7" w:rsidP="008F39B7">
      <w:pPr>
        <w:pStyle w:val="Normalny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</w:rPr>
      </w:pPr>
      <w:r w:rsidRPr="00330D29">
        <w:rPr>
          <w:rFonts w:ascii="Calibri" w:hAnsi="Calibri"/>
          <w:b/>
          <w:bCs/>
          <w:color w:val="000000"/>
        </w:rPr>
        <w:t>Organizacje wiejskie w procesie stanowienia prawa</w:t>
      </w:r>
    </w:p>
    <w:p w:rsidR="008F39B7" w:rsidRDefault="008F39B7" w:rsidP="008F39B7">
      <w:pPr>
        <w:spacing w:line="240" w:lineRule="auto"/>
        <w:jc w:val="center"/>
      </w:pPr>
      <w:r>
        <w:t>Agenda ramowa szkolenia</w:t>
      </w:r>
    </w:p>
    <w:p w:rsidR="008F39B7" w:rsidRDefault="008F39B7" w:rsidP="008F39B7">
      <w:pPr>
        <w:spacing w:line="240" w:lineRule="auto"/>
        <w:jc w:val="center"/>
      </w:pPr>
      <w:r w:rsidRPr="00E8001C">
        <w:t>(godz.</w:t>
      </w:r>
      <w:r w:rsidR="00E8001C" w:rsidRPr="00E8001C">
        <w:t>08</w:t>
      </w:r>
      <w:r w:rsidRPr="00E8001C">
        <w:t>.00 – 18.00)</w:t>
      </w:r>
    </w:p>
    <w:p w:rsidR="008F39B7" w:rsidRDefault="008F39B7" w:rsidP="008F39B7">
      <w:pPr>
        <w:spacing w:line="240" w:lineRule="auto"/>
        <w:rPr>
          <w:b/>
        </w:rPr>
      </w:pPr>
    </w:p>
    <w:p w:rsidR="00A0546C" w:rsidRDefault="00A0546C" w:rsidP="008F39B7">
      <w:pPr>
        <w:spacing w:line="240" w:lineRule="auto"/>
        <w:rPr>
          <w:b/>
        </w:rPr>
      </w:pPr>
    </w:p>
    <w:p w:rsidR="008F39B7" w:rsidRPr="00E8001C" w:rsidRDefault="00E8001C" w:rsidP="008F39B7">
      <w:pPr>
        <w:spacing w:line="240" w:lineRule="auto"/>
      </w:pPr>
      <w:r w:rsidRPr="00E8001C">
        <w:t xml:space="preserve">08.00 – 09.00 </w:t>
      </w:r>
      <w:r w:rsidRPr="00E8001C">
        <w:rPr>
          <w:b/>
        </w:rPr>
        <w:t>Rejestracja uczestników</w:t>
      </w:r>
    </w:p>
    <w:p w:rsidR="008F39B7" w:rsidRPr="00E8001C" w:rsidRDefault="00E8001C" w:rsidP="008F39B7">
      <w:pPr>
        <w:pStyle w:val="normal"/>
        <w:spacing w:line="240" w:lineRule="auto"/>
      </w:pPr>
      <w:r w:rsidRPr="00E8001C">
        <w:t>09.00 – 09.15</w:t>
      </w:r>
      <w:r>
        <w:t xml:space="preserve"> </w:t>
      </w:r>
      <w:r w:rsidR="008F39B7" w:rsidRPr="00E8001C">
        <w:rPr>
          <w:b/>
        </w:rPr>
        <w:t>Powitanie uczestników, najważniejsze informacje o szkoleniu (15 min)</w:t>
      </w:r>
    </w:p>
    <w:p w:rsidR="008F39B7" w:rsidRPr="00E8001C" w:rsidRDefault="00E8001C" w:rsidP="008F39B7">
      <w:pPr>
        <w:pStyle w:val="normal"/>
        <w:spacing w:line="240" w:lineRule="auto"/>
        <w:rPr>
          <w:b/>
        </w:rPr>
      </w:pPr>
      <w:r w:rsidRPr="00E8001C">
        <w:t xml:space="preserve">09.00-11.00 </w:t>
      </w:r>
      <w:r w:rsidRPr="00E8001C">
        <w:rPr>
          <w:b/>
        </w:rPr>
        <w:t>Blok 1 (2 godz.</w:t>
      </w:r>
      <w:r w:rsidR="008F39B7" w:rsidRPr="00E8001C">
        <w:rPr>
          <w:b/>
        </w:rPr>
        <w:t>)</w:t>
      </w:r>
    </w:p>
    <w:p w:rsidR="008F39B7" w:rsidRPr="00E8001C" w:rsidRDefault="00E8001C" w:rsidP="008F39B7">
      <w:pPr>
        <w:pStyle w:val="normal"/>
        <w:spacing w:line="240" w:lineRule="auto"/>
        <w:rPr>
          <w:b/>
        </w:rPr>
      </w:pPr>
      <w:r w:rsidRPr="00E8001C">
        <w:t>11.00</w:t>
      </w:r>
      <w:r>
        <w:t xml:space="preserve"> </w:t>
      </w:r>
      <w:r w:rsidRPr="00E8001C">
        <w:t>-</w:t>
      </w:r>
      <w:r>
        <w:t xml:space="preserve"> </w:t>
      </w:r>
      <w:r w:rsidRPr="00E8001C">
        <w:t>11.1</w:t>
      </w:r>
      <w:r w:rsidR="008F39B7" w:rsidRPr="00E8001C">
        <w:t xml:space="preserve">5 </w:t>
      </w:r>
      <w:r w:rsidR="008F39B7" w:rsidRPr="00E8001C">
        <w:rPr>
          <w:b/>
        </w:rPr>
        <w:t>Przerwa kawowa</w:t>
      </w:r>
    </w:p>
    <w:p w:rsidR="008F39B7" w:rsidRPr="00E8001C" w:rsidRDefault="00E8001C" w:rsidP="008F39B7">
      <w:pPr>
        <w:pStyle w:val="normal"/>
        <w:spacing w:line="240" w:lineRule="auto"/>
        <w:rPr>
          <w:b/>
        </w:rPr>
      </w:pPr>
      <w:r w:rsidRPr="00E8001C">
        <w:t xml:space="preserve">11.15 - </w:t>
      </w:r>
      <w:r>
        <w:t xml:space="preserve"> </w:t>
      </w:r>
      <w:r w:rsidRPr="00E8001C">
        <w:t xml:space="preserve">13.15  </w:t>
      </w:r>
      <w:r w:rsidRPr="00E8001C">
        <w:rPr>
          <w:b/>
        </w:rPr>
        <w:t>Blok  2   (2 godz.</w:t>
      </w:r>
      <w:r w:rsidR="008F39B7" w:rsidRPr="00E8001C">
        <w:rPr>
          <w:b/>
        </w:rPr>
        <w:t>)</w:t>
      </w:r>
    </w:p>
    <w:p w:rsidR="008F39B7" w:rsidRPr="00E8001C" w:rsidRDefault="00E8001C" w:rsidP="008F39B7">
      <w:pPr>
        <w:pStyle w:val="normal"/>
        <w:spacing w:line="240" w:lineRule="auto"/>
        <w:rPr>
          <w:b/>
        </w:rPr>
      </w:pPr>
      <w:r w:rsidRPr="00E8001C">
        <w:t>13.15</w:t>
      </w:r>
      <w:r>
        <w:t xml:space="preserve"> </w:t>
      </w:r>
      <w:r w:rsidRPr="00E8001C">
        <w:t>-</w:t>
      </w:r>
      <w:r>
        <w:t xml:space="preserve"> </w:t>
      </w:r>
      <w:r w:rsidRPr="00E8001C">
        <w:t>14.00</w:t>
      </w:r>
      <w:r w:rsidR="008F39B7" w:rsidRPr="00E8001C">
        <w:t xml:space="preserve"> </w:t>
      </w:r>
      <w:r w:rsidR="008F39B7" w:rsidRPr="00E8001C">
        <w:rPr>
          <w:b/>
        </w:rPr>
        <w:t>Obiad</w:t>
      </w:r>
    </w:p>
    <w:p w:rsidR="008F39B7" w:rsidRPr="00E8001C" w:rsidRDefault="00E8001C" w:rsidP="008F39B7">
      <w:pPr>
        <w:pStyle w:val="normal"/>
        <w:spacing w:line="240" w:lineRule="auto"/>
      </w:pPr>
      <w:r w:rsidRPr="00E8001C">
        <w:t>14.00</w:t>
      </w:r>
      <w:r>
        <w:t xml:space="preserve"> </w:t>
      </w:r>
      <w:r w:rsidRPr="00E8001C">
        <w:t>-</w:t>
      </w:r>
      <w:r>
        <w:t xml:space="preserve"> </w:t>
      </w:r>
      <w:r w:rsidRPr="00E8001C">
        <w:t xml:space="preserve">16.00 </w:t>
      </w:r>
      <w:r w:rsidRPr="00E8001C">
        <w:rPr>
          <w:b/>
        </w:rPr>
        <w:t>Blok 3 (2 godz.</w:t>
      </w:r>
      <w:r w:rsidR="008F39B7" w:rsidRPr="00E8001C">
        <w:rPr>
          <w:b/>
        </w:rPr>
        <w:t>)</w:t>
      </w:r>
    </w:p>
    <w:p w:rsidR="008F39B7" w:rsidRPr="00E8001C" w:rsidRDefault="00E8001C" w:rsidP="008F39B7">
      <w:pPr>
        <w:pStyle w:val="normal"/>
        <w:spacing w:line="240" w:lineRule="auto"/>
      </w:pPr>
      <w:r w:rsidRPr="00E8001C">
        <w:t>16.00</w:t>
      </w:r>
      <w:r>
        <w:t xml:space="preserve"> </w:t>
      </w:r>
      <w:r w:rsidRPr="00E8001C">
        <w:t>-</w:t>
      </w:r>
      <w:r>
        <w:t xml:space="preserve"> </w:t>
      </w:r>
      <w:r w:rsidRPr="00E8001C">
        <w:t>16.15</w:t>
      </w:r>
      <w:r w:rsidR="008F39B7" w:rsidRPr="00E8001C">
        <w:t xml:space="preserve"> </w:t>
      </w:r>
      <w:r w:rsidR="008F39B7" w:rsidRPr="00E8001C">
        <w:rPr>
          <w:b/>
        </w:rPr>
        <w:t>Przerwa kawowa</w:t>
      </w:r>
    </w:p>
    <w:p w:rsidR="008F39B7" w:rsidRPr="00E8001C" w:rsidRDefault="00E8001C" w:rsidP="008F39B7">
      <w:pPr>
        <w:pStyle w:val="normal"/>
        <w:spacing w:line="240" w:lineRule="auto"/>
        <w:rPr>
          <w:b/>
        </w:rPr>
      </w:pPr>
      <w:r w:rsidRPr="00E8001C">
        <w:t>16.15</w:t>
      </w:r>
      <w:r>
        <w:t xml:space="preserve"> </w:t>
      </w:r>
      <w:r w:rsidRPr="00E8001C">
        <w:t>-</w:t>
      </w:r>
      <w:r>
        <w:t xml:space="preserve"> </w:t>
      </w:r>
      <w:r w:rsidRPr="00E8001C">
        <w:t xml:space="preserve">18.15 </w:t>
      </w:r>
      <w:r w:rsidRPr="00E8001C">
        <w:rPr>
          <w:b/>
        </w:rPr>
        <w:t>Blok 4 (2 godz.) Zakończenie szkolenia</w:t>
      </w:r>
    </w:p>
    <w:p w:rsidR="008F39B7" w:rsidRDefault="008F39B7" w:rsidP="008F39B7">
      <w:pPr>
        <w:spacing w:line="240" w:lineRule="auto"/>
      </w:pPr>
    </w:p>
    <w:p w:rsidR="008F39B7" w:rsidRDefault="008F39B7" w:rsidP="008F39B7">
      <w:pPr>
        <w:spacing w:line="240" w:lineRule="auto"/>
      </w:pPr>
    </w:p>
    <w:p w:rsidR="008F39B7" w:rsidRDefault="008F39B7" w:rsidP="008F39B7">
      <w:pPr>
        <w:spacing w:line="240" w:lineRule="auto"/>
      </w:pPr>
    </w:p>
    <w:p w:rsidR="004866B3" w:rsidRPr="00CF7690" w:rsidRDefault="00043525" w:rsidP="008F39B7">
      <w:pPr>
        <w:spacing w:line="240" w:lineRule="auto"/>
      </w:pPr>
    </w:p>
    <w:sectPr w:rsidR="004866B3" w:rsidRPr="00CF7690" w:rsidSect="000D26C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25" w:rsidRDefault="00043525" w:rsidP="0077562D">
      <w:pPr>
        <w:spacing w:after="0" w:line="240" w:lineRule="auto"/>
      </w:pPr>
      <w:r>
        <w:separator/>
      </w:r>
    </w:p>
  </w:endnote>
  <w:endnote w:type="continuationSeparator" w:id="0">
    <w:p w:rsidR="00043525" w:rsidRDefault="00043525" w:rsidP="0077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5"/>
      <w:gridCol w:w="1807"/>
      <w:gridCol w:w="3786"/>
    </w:tblGrid>
    <w:tr w:rsidR="0091720F" w:rsidTr="00196F7D">
      <w:tc>
        <w:tcPr>
          <w:tcW w:w="3695" w:type="dxa"/>
          <w:vAlign w:val="center"/>
        </w:tcPr>
        <w:p w:rsidR="0091720F" w:rsidRDefault="00743C0D" w:rsidP="00800141">
          <w:pPr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200660</wp:posOffset>
                </wp:positionV>
                <wp:extent cx="1504950" cy="457200"/>
                <wp:effectExtent l="19050" t="0" r="0" b="0"/>
                <wp:wrapThrough wrapText="bothSides">
                  <wp:wrapPolygon edited="0">
                    <wp:start x="-273" y="0"/>
                    <wp:lineTo x="-273" y="20700"/>
                    <wp:lineTo x="21600" y="20700"/>
                    <wp:lineTo x="21600" y="0"/>
                    <wp:lineTo x="-273" y="0"/>
                  </wp:wrapPolygon>
                </wp:wrapThrough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1720F" w:rsidRDefault="0091720F" w:rsidP="00800141">
          <w:pPr>
            <w:rPr>
              <w:noProof/>
              <w:sz w:val="16"/>
            </w:rPr>
          </w:pPr>
        </w:p>
        <w:p w:rsidR="0091720F" w:rsidRDefault="0091720F" w:rsidP="00800141">
          <w:pPr>
            <w:rPr>
              <w:noProof/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</w:p>
      </w:tc>
      <w:tc>
        <w:tcPr>
          <w:tcW w:w="1807" w:type="dxa"/>
          <w:vAlign w:val="center"/>
        </w:tcPr>
        <w:p w:rsidR="0091720F" w:rsidRDefault="00743C0D" w:rsidP="00800141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61595</wp:posOffset>
                </wp:positionV>
                <wp:extent cx="781050" cy="590550"/>
                <wp:effectExtent l="19050" t="0" r="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WWPSP-01 małe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1720F" w:rsidRDefault="0091720F" w:rsidP="00800141">
          <w:pPr>
            <w:jc w:val="center"/>
          </w:pPr>
        </w:p>
      </w:tc>
      <w:tc>
        <w:tcPr>
          <w:tcW w:w="3786" w:type="dxa"/>
          <w:vAlign w:val="center"/>
        </w:tcPr>
        <w:p w:rsidR="0091720F" w:rsidRDefault="0091720F" w:rsidP="00800141">
          <w:r>
            <w:t xml:space="preserve">         </w:t>
          </w:r>
          <w:r w:rsidR="00985A06">
            <w:rPr>
              <w:noProof/>
            </w:rPr>
            <w:drawing>
              <wp:inline distT="0" distB="0" distL="0" distR="0">
                <wp:extent cx="2238375" cy="383493"/>
                <wp:effectExtent l="19050" t="0" r="9525" b="0"/>
                <wp:docPr id="1" name="Obraz 0" descr="IRW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WI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38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720F" w:rsidTr="00196F7D">
      <w:tc>
        <w:tcPr>
          <w:tcW w:w="3695" w:type="dxa"/>
          <w:vAlign w:val="center"/>
        </w:tcPr>
        <w:p w:rsidR="0091720F" w:rsidRDefault="0091720F" w:rsidP="00800141">
          <w:pPr>
            <w:rPr>
              <w:noProof/>
              <w:sz w:val="16"/>
              <w:lang w:val="en-US" w:eastAsia="en-US"/>
            </w:rPr>
          </w:pPr>
        </w:p>
        <w:p w:rsidR="0091720F" w:rsidRDefault="0091720F" w:rsidP="00800141">
          <w:pPr>
            <w:rPr>
              <w:noProof/>
              <w:sz w:val="16"/>
              <w:lang w:val="en-US" w:eastAsia="en-US"/>
            </w:rPr>
          </w:pPr>
        </w:p>
      </w:tc>
      <w:tc>
        <w:tcPr>
          <w:tcW w:w="1807" w:type="dxa"/>
          <w:vAlign w:val="center"/>
        </w:tcPr>
        <w:p w:rsidR="0091720F" w:rsidRDefault="0091720F" w:rsidP="00800141"/>
      </w:tc>
      <w:tc>
        <w:tcPr>
          <w:tcW w:w="3786" w:type="dxa"/>
          <w:vAlign w:val="center"/>
        </w:tcPr>
        <w:p w:rsidR="0091720F" w:rsidRDefault="0091720F" w:rsidP="00800141">
          <w:pPr>
            <w:jc w:val="center"/>
            <w:rPr>
              <w:noProof/>
              <w:lang w:val="en-US" w:eastAsia="en-US"/>
            </w:rPr>
          </w:pPr>
        </w:p>
      </w:tc>
    </w:tr>
  </w:tbl>
  <w:p w:rsidR="00196F7D" w:rsidRPr="00E85F0A" w:rsidRDefault="00196F7D" w:rsidP="00196F7D">
    <w:pPr>
      <w:spacing w:after="0"/>
      <w:ind w:left="360"/>
    </w:pPr>
    <w:r w:rsidRPr="00E85F0A">
      <w:rPr>
        <w:rFonts w:cs="Helvetica"/>
        <w:color w:val="000000"/>
      </w:rPr>
      <w:t>Organizacje wiejskie w procesie stanowienia prawa POWR.02.16.00-00-0047/16-00</w:t>
    </w:r>
  </w:p>
  <w:p w:rsidR="0077562D" w:rsidRDefault="007756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25" w:rsidRDefault="00043525" w:rsidP="0077562D">
      <w:pPr>
        <w:spacing w:after="0" w:line="240" w:lineRule="auto"/>
      </w:pPr>
      <w:r>
        <w:separator/>
      </w:r>
    </w:p>
  </w:footnote>
  <w:footnote w:type="continuationSeparator" w:id="0">
    <w:p w:rsidR="00043525" w:rsidRDefault="00043525" w:rsidP="0077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2D" w:rsidRPr="000D26C8" w:rsidRDefault="00F347A2" w:rsidP="000D26C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a UE" style="width:24pt;height:24pt"/>
      </w:pict>
    </w:r>
    <w:r>
      <w:pict>
        <v:shape id="_x0000_i1026" type="#_x0000_t75" alt="" style="width:24pt;height:24pt"/>
      </w:pict>
    </w:r>
    <w:r w:rsidR="000D26C8" w:rsidRPr="000D26C8">
      <w:rPr>
        <w:noProof/>
        <w:lang w:eastAsia="pl-PL"/>
      </w:rPr>
      <w:drawing>
        <wp:inline distT="0" distB="0" distL="0" distR="0">
          <wp:extent cx="5760720" cy="598727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83"/>
    <w:multiLevelType w:val="hybridMultilevel"/>
    <w:tmpl w:val="70A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6AD1"/>
    <w:multiLevelType w:val="hybridMultilevel"/>
    <w:tmpl w:val="F4866E6E"/>
    <w:lvl w:ilvl="0" w:tplc="EC064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45DF"/>
    <w:multiLevelType w:val="hybridMultilevel"/>
    <w:tmpl w:val="A0C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ABA"/>
    <w:multiLevelType w:val="hybridMultilevel"/>
    <w:tmpl w:val="3072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173F"/>
    <w:multiLevelType w:val="hybridMultilevel"/>
    <w:tmpl w:val="06E6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803C3"/>
    <w:multiLevelType w:val="hybridMultilevel"/>
    <w:tmpl w:val="0616FE02"/>
    <w:lvl w:ilvl="0" w:tplc="45F086F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295A"/>
    <w:multiLevelType w:val="hybridMultilevel"/>
    <w:tmpl w:val="2E9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74ED9"/>
    <w:multiLevelType w:val="hybridMultilevel"/>
    <w:tmpl w:val="58288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E72A1"/>
    <w:multiLevelType w:val="hybridMultilevel"/>
    <w:tmpl w:val="AF6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F02DA"/>
    <w:multiLevelType w:val="hybridMultilevel"/>
    <w:tmpl w:val="20C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4D92"/>
    <w:multiLevelType w:val="hybridMultilevel"/>
    <w:tmpl w:val="609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5EBE"/>
    <w:multiLevelType w:val="hybridMultilevel"/>
    <w:tmpl w:val="C930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959F6"/>
    <w:multiLevelType w:val="hybridMultilevel"/>
    <w:tmpl w:val="F18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866F2"/>
    <w:multiLevelType w:val="hybridMultilevel"/>
    <w:tmpl w:val="434E8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E0B84"/>
    <w:multiLevelType w:val="hybridMultilevel"/>
    <w:tmpl w:val="E16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47C84"/>
    <w:multiLevelType w:val="hybridMultilevel"/>
    <w:tmpl w:val="4374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52ACE"/>
    <w:multiLevelType w:val="hybridMultilevel"/>
    <w:tmpl w:val="9FC0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257C9"/>
    <w:multiLevelType w:val="hybridMultilevel"/>
    <w:tmpl w:val="2A6E29A0"/>
    <w:lvl w:ilvl="0" w:tplc="0B203EF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4569F"/>
    <w:multiLevelType w:val="hybridMultilevel"/>
    <w:tmpl w:val="AA8AE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18"/>
  </w:num>
  <w:num w:numId="15">
    <w:abstractNumId w:val="1"/>
  </w:num>
  <w:num w:numId="16">
    <w:abstractNumId w:val="5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72A17"/>
    <w:rsid w:val="00043525"/>
    <w:rsid w:val="00056337"/>
    <w:rsid w:val="00090389"/>
    <w:rsid w:val="00096263"/>
    <w:rsid w:val="000A5086"/>
    <w:rsid w:val="000C6023"/>
    <w:rsid w:val="000D26C8"/>
    <w:rsid w:val="000E2AAB"/>
    <w:rsid w:val="00116B80"/>
    <w:rsid w:val="00137719"/>
    <w:rsid w:val="0014249E"/>
    <w:rsid w:val="0014737B"/>
    <w:rsid w:val="00152A94"/>
    <w:rsid w:val="00161857"/>
    <w:rsid w:val="00165C35"/>
    <w:rsid w:val="00186C00"/>
    <w:rsid w:val="00196F7D"/>
    <w:rsid w:val="001E0EB4"/>
    <w:rsid w:val="001E3EF3"/>
    <w:rsid w:val="001F04DC"/>
    <w:rsid w:val="001F62FF"/>
    <w:rsid w:val="0022376D"/>
    <w:rsid w:val="00231E90"/>
    <w:rsid w:val="00240189"/>
    <w:rsid w:val="00244D74"/>
    <w:rsid w:val="0025416B"/>
    <w:rsid w:val="00273630"/>
    <w:rsid w:val="002779A5"/>
    <w:rsid w:val="00283375"/>
    <w:rsid w:val="002962F8"/>
    <w:rsid w:val="002B771B"/>
    <w:rsid w:val="002D4908"/>
    <w:rsid w:val="0030425B"/>
    <w:rsid w:val="00313BB7"/>
    <w:rsid w:val="0034126F"/>
    <w:rsid w:val="003443C4"/>
    <w:rsid w:val="003452D6"/>
    <w:rsid w:val="00367A94"/>
    <w:rsid w:val="0037734C"/>
    <w:rsid w:val="0039414B"/>
    <w:rsid w:val="003A658B"/>
    <w:rsid w:val="003A6CEC"/>
    <w:rsid w:val="003A74D5"/>
    <w:rsid w:val="003D4447"/>
    <w:rsid w:val="003E2A79"/>
    <w:rsid w:val="003E743C"/>
    <w:rsid w:val="003F5512"/>
    <w:rsid w:val="003F7205"/>
    <w:rsid w:val="004664C7"/>
    <w:rsid w:val="00472A17"/>
    <w:rsid w:val="004741CF"/>
    <w:rsid w:val="00495E59"/>
    <w:rsid w:val="0049628A"/>
    <w:rsid w:val="004976F1"/>
    <w:rsid w:val="004A01DA"/>
    <w:rsid w:val="004C360D"/>
    <w:rsid w:val="004C41A4"/>
    <w:rsid w:val="004D3F6C"/>
    <w:rsid w:val="004D49F1"/>
    <w:rsid w:val="004F319B"/>
    <w:rsid w:val="00527522"/>
    <w:rsid w:val="005A1706"/>
    <w:rsid w:val="005D3E3A"/>
    <w:rsid w:val="006021F9"/>
    <w:rsid w:val="006057DA"/>
    <w:rsid w:val="00621791"/>
    <w:rsid w:val="0062561C"/>
    <w:rsid w:val="0066632F"/>
    <w:rsid w:val="00671309"/>
    <w:rsid w:val="00683D59"/>
    <w:rsid w:val="00697363"/>
    <w:rsid w:val="006A1607"/>
    <w:rsid w:val="006D2506"/>
    <w:rsid w:val="006D272E"/>
    <w:rsid w:val="006D6890"/>
    <w:rsid w:val="006E5696"/>
    <w:rsid w:val="006F13EC"/>
    <w:rsid w:val="00706D86"/>
    <w:rsid w:val="0070731C"/>
    <w:rsid w:val="0072727E"/>
    <w:rsid w:val="00743C0D"/>
    <w:rsid w:val="00764D05"/>
    <w:rsid w:val="0077562D"/>
    <w:rsid w:val="00777A66"/>
    <w:rsid w:val="007A5B70"/>
    <w:rsid w:val="007A5C9C"/>
    <w:rsid w:val="007D3882"/>
    <w:rsid w:val="007F01D8"/>
    <w:rsid w:val="0082287C"/>
    <w:rsid w:val="008253FE"/>
    <w:rsid w:val="00840D0E"/>
    <w:rsid w:val="0084574C"/>
    <w:rsid w:val="00853182"/>
    <w:rsid w:val="008A2628"/>
    <w:rsid w:val="008B127B"/>
    <w:rsid w:val="008B1BC1"/>
    <w:rsid w:val="008B3413"/>
    <w:rsid w:val="008B5E6E"/>
    <w:rsid w:val="008F0EDD"/>
    <w:rsid w:val="008F3996"/>
    <w:rsid w:val="008F39B7"/>
    <w:rsid w:val="00902B63"/>
    <w:rsid w:val="0091720F"/>
    <w:rsid w:val="00966E7B"/>
    <w:rsid w:val="00971956"/>
    <w:rsid w:val="0097780D"/>
    <w:rsid w:val="00985A06"/>
    <w:rsid w:val="00A00B9F"/>
    <w:rsid w:val="00A0546C"/>
    <w:rsid w:val="00A17060"/>
    <w:rsid w:val="00A2408B"/>
    <w:rsid w:val="00A25D14"/>
    <w:rsid w:val="00A31A38"/>
    <w:rsid w:val="00A361BF"/>
    <w:rsid w:val="00A6350C"/>
    <w:rsid w:val="00A72576"/>
    <w:rsid w:val="00A94AA6"/>
    <w:rsid w:val="00AC5A9D"/>
    <w:rsid w:val="00B00045"/>
    <w:rsid w:val="00B05C1C"/>
    <w:rsid w:val="00B10163"/>
    <w:rsid w:val="00B147B8"/>
    <w:rsid w:val="00B17424"/>
    <w:rsid w:val="00B23CCD"/>
    <w:rsid w:val="00B60E28"/>
    <w:rsid w:val="00B64FB2"/>
    <w:rsid w:val="00B665D1"/>
    <w:rsid w:val="00B84DF4"/>
    <w:rsid w:val="00B92976"/>
    <w:rsid w:val="00BB7B02"/>
    <w:rsid w:val="00BC2D80"/>
    <w:rsid w:val="00BF18C1"/>
    <w:rsid w:val="00C0670B"/>
    <w:rsid w:val="00C50C01"/>
    <w:rsid w:val="00C76ACA"/>
    <w:rsid w:val="00CC5719"/>
    <w:rsid w:val="00CF3F2E"/>
    <w:rsid w:val="00CF60D7"/>
    <w:rsid w:val="00CF7690"/>
    <w:rsid w:val="00D21596"/>
    <w:rsid w:val="00D32696"/>
    <w:rsid w:val="00D628D9"/>
    <w:rsid w:val="00D64113"/>
    <w:rsid w:val="00D81040"/>
    <w:rsid w:val="00D86602"/>
    <w:rsid w:val="00DC35A7"/>
    <w:rsid w:val="00E24D0D"/>
    <w:rsid w:val="00E31F3B"/>
    <w:rsid w:val="00E5062B"/>
    <w:rsid w:val="00E510E2"/>
    <w:rsid w:val="00E8001C"/>
    <w:rsid w:val="00E85F0A"/>
    <w:rsid w:val="00ED4E55"/>
    <w:rsid w:val="00ED761B"/>
    <w:rsid w:val="00EF0601"/>
    <w:rsid w:val="00EF1519"/>
    <w:rsid w:val="00EF38C8"/>
    <w:rsid w:val="00F05DDF"/>
    <w:rsid w:val="00F07DB6"/>
    <w:rsid w:val="00F26118"/>
    <w:rsid w:val="00F337E0"/>
    <w:rsid w:val="00F347A2"/>
    <w:rsid w:val="00F60806"/>
    <w:rsid w:val="00F84BC8"/>
    <w:rsid w:val="00F86AC8"/>
    <w:rsid w:val="00FD3B85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63"/>
  </w:style>
  <w:style w:type="paragraph" w:styleId="Nagwek3">
    <w:name w:val="heading 3"/>
    <w:basedOn w:val="Normalny"/>
    <w:link w:val="Nagwek3Znak"/>
    <w:uiPriority w:val="9"/>
    <w:qFormat/>
    <w:rsid w:val="00697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A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47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97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">
    <w:name w:val="normal"/>
    <w:rsid w:val="008F39B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4D29-6D4C-4431-858A-A5284A7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FAOW 01</cp:lastModifiedBy>
  <cp:revision>3</cp:revision>
  <cp:lastPrinted>2018-09-10T12:12:00Z</cp:lastPrinted>
  <dcterms:created xsi:type="dcterms:W3CDTF">2019-03-19T11:57:00Z</dcterms:created>
  <dcterms:modified xsi:type="dcterms:W3CDTF">2019-03-19T11:57:00Z</dcterms:modified>
</cp:coreProperties>
</file>