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1E" w:rsidRPr="002A40E8" w:rsidRDefault="00043B1E">
      <w:pPr>
        <w:rPr>
          <w:rFonts w:ascii="Tahoma" w:hAnsi="Tahoma" w:cs="Tahoma"/>
          <w:sz w:val="21"/>
          <w:szCs w:val="21"/>
        </w:rPr>
      </w:pPr>
      <w:r w:rsidRPr="002A40E8"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27D74BBD" wp14:editId="09816343">
            <wp:simplePos x="0" y="0"/>
            <wp:positionH relativeFrom="column">
              <wp:posOffset>-400050</wp:posOffset>
            </wp:positionH>
            <wp:positionV relativeFrom="paragraph">
              <wp:posOffset>-238125</wp:posOffset>
            </wp:positionV>
            <wp:extent cx="6592570" cy="96637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96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B1E" w:rsidRPr="002A40E8" w:rsidRDefault="00043B1E">
      <w:pPr>
        <w:rPr>
          <w:rFonts w:ascii="Tahoma" w:hAnsi="Tahoma" w:cs="Tahoma"/>
          <w:sz w:val="21"/>
          <w:szCs w:val="21"/>
        </w:rPr>
      </w:pPr>
    </w:p>
    <w:p w:rsidR="00766210" w:rsidRPr="002A40E8" w:rsidRDefault="00766210" w:rsidP="002A40E8">
      <w:pPr>
        <w:spacing w:after="0"/>
        <w:rPr>
          <w:rFonts w:ascii="Tahoma" w:hAnsi="Tahoma" w:cs="Tahoma"/>
          <w:b/>
          <w:sz w:val="21"/>
          <w:szCs w:val="21"/>
        </w:rPr>
      </w:pPr>
    </w:p>
    <w:p w:rsidR="00043B1E" w:rsidRPr="00A459C7" w:rsidRDefault="00043B1E" w:rsidP="00A459C7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A459C7">
        <w:rPr>
          <w:rFonts w:ascii="Tahoma" w:hAnsi="Tahoma" w:cs="Tahoma"/>
          <w:b/>
          <w:sz w:val="16"/>
          <w:szCs w:val="16"/>
        </w:rPr>
        <w:t>,,</w:t>
      </w:r>
      <w:proofErr w:type="gramEnd"/>
      <w:r w:rsidRPr="00A459C7">
        <w:rPr>
          <w:rFonts w:ascii="Tahoma" w:hAnsi="Tahoma" w:cs="Tahoma"/>
          <w:b/>
          <w:sz w:val="16"/>
          <w:szCs w:val="16"/>
        </w:rPr>
        <w:t>Europejski Fundusz Rolny</w:t>
      </w:r>
      <w:r w:rsidR="009071E3" w:rsidRPr="00A459C7">
        <w:rPr>
          <w:rFonts w:ascii="Tahoma" w:hAnsi="Tahoma" w:cs="Tahoma"/>
          <w:b/>
          <w:sz w:val="16"/>
          <w:szCs w:val="16"/>
        </w:rPr>
        <w:t xml:space="preserve"> </w:t>
      </w:r>
      <w:r w:rsidR="000C5FFE" w:rsidRPr="00A459C7">
        <w:rPr>
          <w:rFonts w:ascii="Tahoma" w:hAnsi="Tahoma" w:cs="Tahoma"/>
          <w:b/>
          <w:sz w:val="16"/>
          <w:szCs w:val="16"/>
        </w:rPr>
        <w:t>n</w:t>
      </w:r>
      <w:r w:rsidRPr="00A459C7">
        <w:rPr>
          <w:rFonts w:ascii="Tahoma" w:hAnsi="Tahoma" w:cs="Tahoma"/>
          <w:b/>
          <w:sz w:val="16"/>
          <w:szCs w:val="16"/>
        </w:rPr>
        <w:t>a rzecz Rozwoju Obszarów Wiejskich:</w:t>
      </w:r>
      <w:r w:rsidR="00A459C7" w:rsidRPr="00A459C7">
        <w:rPr>
          <w:rFonts w:ascii="Tahoma" w:hAnsi="Tahoma" w:cs="Tahoma"/>
          <w:b/>
          <w:sz w:val="16"/>
          <w:szCs w:val="16"/>
        </w:rPr>
        <w:t xml:space="preserve"> </w:t>
      </w:r>
      <w:r w:rsidRPr="00A459C7">
        <w:rPr>
          <w:rFonts w:ascii="Tahoma" w:hAnsi="Tahoma" w:cs="Tahoma"/>
          <w:b/>
          <w:sz w:val="16"/>
          <w:szCs w:val="16"/>
        </w:rPr>
        <w:t xml:space="preserve">Europa </w:t>
      </w:r>
      <w:r w:rsidR="00C92B0D" w:rsidRPr="00A459C7">
        <w:rPr>
          <w:rFonts w:ascii="Tahoma" w:hAnsi="Tahoma" w:cs="Tahoma"/>
          <w:b/>
          <w:sz w:val="16"/>
          <w:szCs w:val="16"/>
        </w:rPr>
        <w:t>inwestująca</w:t>
      </w:r>
      <w:r w:rsidRPr="00A459C7">
        <w:rPr>
          <w:rFonts w:ascii="Tahoma" w:hAnsi="Tahoma" w:cs="Tahoma"/>
          <w:b/>
          <w:sz w:val="16"/>
          <w:szCs w:val="16"/>
        </w:rPr>
        <w:t xml:space="preserve"> w obszary wiejskie</w:t>
      </w:r>
      <w:r w:rsidR="00C92B0D" w:rsidRPr="00A459C7">
        <w:rPr>
          <w:rFonts w:ascii="Tahoma" w:hAnsi="Tahoma" w:cs="Tahoma"/>
          <w:b/>
          <w:sz w:val="16"/>
          <w:szCs w:val="16"/>
        </w:rPr>
        <w:t>”</w:t>
      </w:r>
      <w:r w:rsidR="00045163" w:rsidRPr="00A459C7">
        <w:rPr>
          <w:rFonts w:ascii="Tahoma" w:hAnsi="Tahoma" w:cs="Tahoma"/>
          <w:b/>
          <w:sz w:val="16"/>
          <w:szCs w:val="16"/>
        </w:rPr>
        <w:t>.</w:t>
      </w:r>
    </w:p>
    <w:p w:rsidR="00F1659D" w:rsidRDefault="00F1659D" w:rsidP="00F1659D">
      <w:pPr>
        <w:spacing w:after="0"/>
        <w:rPr>
          <w:rFonts w:ascii="Tahoma" w:hAnsi="Tahoma" w:cs="Tahoma"/>
          <w:b/>
          <w:sz w:val="21"/>
          <w:szCs w:val="21"/>
        </w:rPr>
      </w:pPr>
    </w:p>
    <w:p w:rsidR="00F1659D" w:rsidRPr="002A40E8" w:rsidRDefault="00F1659D" w:rsidP="000C5FF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p w:rsidR="00C80BF4" w:rsidRDefault="00A459C7" w:rsidP="00C80BF4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F1659D">
        <w:rPr>
          <w:rFonts w:ascii="Tahoma" w:hAnsi="Tahoma" w:cs="Tahoma"/>
          <w:b/>
          <w:sz w:val="21"/>
          <w:szCs w:val="21"/>
        </w:rPr>
        <w:t>Stowarzyszenie Lokalna Grupa Działania „Krasnystaw PLUS” zrealizowało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C80BF4">
        <w:rPr>
          <w:rFonts w:ascii="Tahoma" w:hAnsi="Tahoma" w:cs="Tahoma"/>
          <w:b/>
          <w:sz w:val="21"/>
          <w:szCs w:val="21"/>
        </w:rPr>
        <w:t xml:space="preserve">12 operacji w ramach I etapu oraz rozliczyło 12 </w:t>
      </w:r>
      <w:proofErr w:type="spellStart"/>
      <w:r w:rsidR="00C80BF4">
        <w:rPr>
          <w:rFonts w:ascii="Tahoma" w:hAnsi="Tahoma" w:cs="Tahoma"/>
          <w:b/>
          <w:sz w:val="21"/>
          <w:szCs w:val="21"/>
        </w:rPr>
        <w:t>Grantobiorców</w:t>
      </w:r>
      <w:proofErr w:type="spellEnd"/>
      <w:r w:rsidR="00C80BF4">
        <w:rPr>
          <w:rFonts w:ascii="Tahoma" w:hAnsi="Tahoma" w:cs="Tahoma"/>
          <w:b/>
          <w:sz w:val="21"/>
          <w:szCs w:val="21"/>
        </w:rPr>
        <w:t>,</w:t>
      </w:r>
      <w:r w:rsidR="00F1659D">
        <w:rPr>
          <w:rFonts w:ascii="Tahoma" w:hAnsi="Tahoma" w:cs="Tahoma"/>
          <w:b/>
          <w:sz w:val="21"/>
          <w:szCs w:val="21"/>
        </w:rPr>
        <w:br/>
      </w:r>
      <w:r w:rsidR="00C80BF4">
        <w:rPr>
          <w:rFonts w:ascii="Tahoma" w:hAnsi="Tahoma" w:cs="Tahoma"/>
          <w:b/>
          <w:sz w:val="21"/>
          <w:szCs w:val="21"/>
        </w:rPr>
        <w:t>którzy zrealizowali poniższe zadania</w:t>
      </w:r>
      <w:r w:rsidR="00F1659D">
        <w:rPr>
          <w:rFonts w:ascii="Tahoma" w:hAnsi="Tahoma" w:cs="Tahoma"/>
          <w:b/>
          <w:sz w:val="21"/>
          <w:szCs w:val="21"/>
        </w:rPr>
        <w:t>:</w:t>
      </w:r>
    </w:p>
    <w:p w:rsidR="00F1659D" w:rsidRDefault="00F1659D" w:rsidP="00F1659D">
      <w:pPr>
        <w:spacing w:after="0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Lp.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Nazwa zadania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 xml:space="preserve">Wzmocnienie potencjału Stowarzyszenia </w:t>
            </w:r>
            <w:proofErr w:type="spellStart"/>
            <w:r w:rsidRPr="002A40E8">
              <w:rPr>
                <w:rFonts w:ascii="Tahoma" w:hAnsi="Tahoma" w:cs="Tahoma"/>
                <w:sz w:val="21"/>
                <w:szCs w:val="21"/>
              </w:rPr>
              <w:t>Miłosników</w:t>
            </w:r>
            <w:proofErr w:type="spellEnd"/>
            <w:r w:rsidRPr="002A40E8">
              <w:rPr>
                <w:rFonts w:ascii="Tahoma" w:hAnsi="Tahoma" w:cs="Tahoma"/>
                <w:sz w:val="21"/>
                <w:szCs w:val="21"/>
              </w:rPr>
              <w:t xml:space="preserve"> Ziemi Siennickiej poprzez zakup wyposażenia w celu aktywizacji lokalnej społeczności</w:t>
            </w:r>
            <w:r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Stowarzyszenia Ochotniczej Straży Pożarnej w Siennicy Królewskiej Dużej poprzez zakup mundurów galowych w celu aktywizacji lokalnej społeczności;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Fundacji Janosik poprzez zakup pomocy dydaktycznych oraz zabawek;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Stowarzyszenia Ochotniczej Straży Pożarnej w Krupem poprzez zakup sprzętu sportowego dla małej siłowni w zakresie promocji hasła „W zdrowym ciele zdrowy duch”;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Stowarzyszenia Wspólnie dla Gminy Krasnystaw poprzez zakup sprzętu IT oraz usług i materiałów promocyjnych;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Organizacji MKS Siedliska w celu rozwoju oraz kontynuacji dotychczasowej działalności poprzez zakup wyposażenia;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Organizacji OSP w Siedliskach w celu rozwoju oraz kontynuacji dotychczasowej działalności poprzez zakup sprzętu i wyposażenia;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kapitału społecznego na obszarze LSR poprzez doposażenie Lokalnej Organizacji Turystycznej „Krasnystaw – Wrota Roztocza”;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organizacji pozarządowej poprzez zakup nagłośnienia”;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 xml:space="preserve">Wzmocnienie potencjału Stowarzyszenia Mieszkańców </w:t>
            </w:r>
            <w:proofErr w:type="spellStart"/>
            <w:r w:rsidRPr="002A40E8">
              <w:rPr>
                <w:rFonts w:ascii="Tahoma" w:hAnsi="Tahoma" w:cs="Tahoma"/>
                <w:sz w:val="21"/>
                <w:szCs w:val="21"/>
              </w:rPr>
              <w:t>Małochwieja</w:t>
            </w:r>
            <w:proofErr w:type="spellEnd"/>
            <w:r w:rsidRPr="002A40E8">
              <w:rPr>
                <w:rFonts w:ascii="Tahoma" w:hAnsi="Tahoma" w:cs="Tahoma"/>
                <w:sz w:val="21"/>
                <w:szCs w:val="21"/>
              </w:rPr>
              <w:t xml:space="preserve"> Małego „Rodzinne Gniazdo” poprzez rozwój organizacji na obszarze LGD Krasnystaw PLUS pod hasłem „Aktywność pobudza każdy rozwój”;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Wzmocnienie potencjału organizacji poprzez doposażenie kuchni w celu promocji produktu lokalnego;</w:t>
            </w:r>
          </w:p>
        </w:tc>
      </w:tr>
      <w:tr w:rsidR="00C80BF4" w:rsidTr="00D87DAA">
        <w:tc>
          <w:tcPr>
            <w:tcW w:w="562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12.</w:t>
            </w:r>
          </w:p>
        </w:tc>
        <w:tc>
          <w:tcPr>
            <w:tcW w:w="8500" w:type="dxa"/>
          </w:tcPr>
          <w:p w:rsidR="00C80BF4" w:rsidRDefault="00C80BF4" w:rsidP="00D87DAA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A40E8">
              <w:rPr>
                <w:rFonts w:ascii="Tahoma" w:hAnsi="Tahoma" w:cs="Tahoma"/>
                <w:sz w:val="21"/>
                <w:szCs w:val="21"/>
              </w:rPr>
              <w:t>Zakup wyposażenia służącego rozwojowi potencjału UKS „Wodnik Krasnystaw”</w:t>
            </w:r>
          </w:p>
        </w:tc>
      </w:tr>
    </w:tbl>
    <w:p w:rsidR="00C80BF4" w:rsidRDefault="00C80BF4" w:rsidP="00C80BF4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A459C7" w:rsidRDefault="00F1659D" w:rsidP="00A459C7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Rozliczenie pozostałych 4 </w:t>
      </w:r>
      <w:proofErr w:type="spellStart"/>
      <w:r>
        <w:rPr>
          <w:rFonts w:ascii="Tahoma" w:hAnsi="Tahoma" w:cs="Tahoma"/>
          <w:b/>
          <w:sz w:val="21"/>
          <w:szCs w:val="21"/>
        </w:rPr>
        <w:t>Grantobiorców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realizujących zadania wpisujących się</w:t>
      </w:r>
      <w:r>
        <w:rPr>
          <w:rFonts w:ascii="Tahoma" w:hAnsi="Tahoma" w:cs="Tahoma"/>
          <w:b/>
          <w:sz w:val="21"/>
          <w:szCs w:val="21"/>
        </w:rPr>
        <w:br/>
        <w:t>w operację pt. „Wzmocnienie kapitału społecznego poprzez rozwój potencjału organizacji pozarządowych na obszarze LGD” oraz realizujących cel operacji nastąpi</w:t>
      </w:r>
      <w:r>
        <w:rPr>
          <w:rFonts w:ascii="Tahoma" w:hAnsi="Tahoma" w:cs="Tahoma"/>
          <w:b/>
          <w:sz w:val="21"/>
          <w:szCs w:val="21"/>
        </w:rPr>
        <w:br/>
        <w:t>w październiku 2018 r.</w:t>
      </w:r>
    </w:p>
    <w:p w:rsidR="00A459C7" w:rsidRPr="002A40E8" w:rsidRDefault="00A459C7" w:rsidP="000C5FF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p w:rsidR="0038202C" w:rsidRPr="002A40E8" w:rsidRDefault="0038202C" w:rsidP="002A40E8">
      <w:pPr>
        <w:spacing w:after="0"/>
        <w:rPr>
          <w:rFonts w:ascii="Tahoma" w:hAnsi="Tahoma" w:cs="Tahoma"/>
          <w:sz w:val="21"/>
          <w:szCs w:val="21"/>
        </w:rPr>
      </w:pPr>
      <w:r w:rsidRPr="002A40E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866FA" wp14:editId="1E6356DF">
                <wp:simplePos x="0" y="0"/>
                <wp:positionH relativeFrom="page">
                  <wp:posOffset>0</wp:posOffset>
                </wp:positionH>
                <wp:positionV relativeFrom="paragraph">
                  <wp:posOffset>1685925</wp:posOffset>
                </wp:positionV>
                <wp:extent cx="7543800" cy="4286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28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DCBDA" id="Prostokąt 3" o:spid="_x0000_s1026" style="position:absolute;margin-left:0;margin-top:132.75pt;width:594pt;height:33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" fillcolor="#70ad47 [3209]" strokecolor="#1f3763 [1604]" strokeweight="1pt">
                <w10:wrap anchorx="page"/>
              </v:rect>
            </w:pict>
          </mc:Fallback>
        </mc:AlternateContent>
      </w:r>
      <w:r w:rsidRPr="002A40E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C87D1" wp14:editId="3AD3174C">
                <wp:simplePos x="0" y="0"/>
                <wp:positionH relativeFrom="page">
                  <wp:posOffset>0</wp:posOffset>
                </wp:positionH>
                <wp:positionV relativeFrom="paragraph">
                  <wp:posOffset>2124075</wp:posOffset>
                </wp:positionV>
                <wp:extent cx="7543800" cy="4286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BCC3F" id="Prostokąt 5" o:spid="_x0000_s1026" style="position:absolute;margin-left:0;margin-top:167.25pt;width:594pt;height:33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" fillcolor="#4472c4 [3204]" strokecolor="#0070c0" strokeweight="1pt">
                <w10:wrap anchorx="page"/>
              </v:rect>
            </w:pict>
          </mc:Fallback>
        </mc:AlternateContent>
      </w:r>
    </w:p>
    <w:sectPr w:rsidR="0038202C" w:rsidRPr="002A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97" w:rsidRDefault="00250997" w:rsidP="009010D9">
      <w:pPr>
        <w:spacing w:after="0" w:line="240" w:lineRule="auto"/>
      </w:pPr>
      <w:r>
        <w:separator/>
      </w:r>
    </w:p>
  </w:endnote>
  <w:endnote w:type="continuationSeparator" w:id="0">
    <w:p w:rsidR="00250997" w:rsidRDefault="00250997" w:rsidP="0090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97" w:rsidRDefault="00250997" w:rsidP="009010D9">
      <w:pPr>
        <w:spacing w:after="0" w:line="240" w:lineRule="auto"/>
      </w:pPr>
      <w:r>
        <w:separator/>
      </w:r>
    </w:p>
  </w:footnote>
  <w:footnote w:type="continuationSeparator" w:id="0">
    <w:p w:rsidR="00250997" w:rsidRDefault="00250997" w:rsidP="0090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1E"/>
    <w:rsid w:val="00043B1E"/>
    <w:rsid w:val="00045163"/>
    <w:rsid w:val="00070C4D"/>
    <w:rsid w:val="000C5FFE"/>
    <w:rsid w:val="00250997"/>
    <w:rsid w:val="002923F4"/>
    <w:rsid w:val="002A40E8"/>
    <w:rsid w:val="0038202C"/>
    <w:rsid w:val="00433503"/>
    <w:rsid w:val="004F650C"/>
    <w:rsid w:val="0060708E"/>
    <w:rsid w:val="00673639"/>
    <w:rsid w:val="00766210"/>
    <w:rsid w:val="007C4BA7"/>
    <w:rsid w:val="008B34C1"/>
    <w:rsid w:val="009010D9"/>
    <w:rsid w:val="0090586E"/>
    <w:rsid w:val="009071E3"/>
    <w:rsid w:val="00A459C7"/>
    <w:rsid w:val="00AE2CCC"/>
    <w:rsid w:val="00B06576"/>
    <w:rsid w:val="00B614F0"/>
    <w:rsid w:val="00C80BF4"/>
    <w:rsid w:val="00C92B0D"/>
    <w:rsid w:val="00D85261"/>
    <w:rsid w:val="00F1659D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08F7"/>
  <w15:chartTrackingRefBased/>
  <w15:docId w15:val="{C7D84214-8646-4EA5-822E-1375029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E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07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0D9"/>
  </w:style>
  <w:style w:type="paragraph" w:styleId="Stopka">
    <w:name w:val="footer"/>
    <w:basedOn w:val="Normalny"/>
    <w:link w:val="StopkaZnak"/>
    <w:uiPriority w:val="99"/>
    <w:unhideWhenUsed/>
    <w:rsid w:val="0090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0D9"/>
  </w:style>
  <w:style w:type="table" w:styleId="Tabela-Siatka">
    <w:name w:val="Table Grid"/>
    <w:basedOn w:val="Standardowy"/>
    <w:uiPriority w:val="39"/>
    <w:rsid w:val="00A4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Krasnystaw</dc:creator>
  <cp:keywords/>
  <dc:description/>
  <cp:lastModifiedBy>LGD-S3</cp:lastModifiedBy>
  <cp:revision>2</cp:revision>
  <cp:lastPrinted>2018-10-04T06:52:00Z</cp:lastPrinted>
  <dcterms:created xsi:type="dcterms:W3CDTF">2018-10-04T07:02:00Z</dcterms:created>
  <dcterms:modified xsi:type="dcterms:W3CDTF">2018-10-04T07:02:00Z</dcterms:modified>
</cp:coreProperties>
</file>